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93DF45" w14:textId="77777777" w:rsidR="009F1217" w:rsidRDefault="009F1217" w:rsidP="003F3B5A">
      <w:pPr>
        <w:tabs>
          <w:tab w:val="left" w:pos="6237"/>
        </w:tabs>
        <w:spacing w:after="0" w:line="240" w:lineRule="auto"/>
        <w:rPr>
          <w:rFonts w:ascii="Garamond" w:hAnsi="Garamond"/>
          <w:i/>
          <w:sz w:val="24"/>
          <w:szCs w:val="24"/>
        </w:rPr>
      </w:pPr>
    </w:p>
    <w:p w14:paraId="7E93DF46" w14:textId="77777777" w:rsidR="00BE5560" w:rsidRDefault="00F372BF" w:rsidP="00F372BF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  <w:lang w:val="en-US"/>
        </w:rPr>
        <w:t>Certification s</w:t>
      </w:r>
      <w:r w:rsidR="00BE5560">
        <w:rPr>
          <w:rFonts w:ascii="Times New Roman" w:hAnsi="Times New Roman"/>
          <w:i/>
          <w:sz w:val="24"/>
          <w:szCs w:val="24"/>
          <w:lang w:val="en-US"/>
        </w:rPr>
        <w:t>tandard report - Appendix</w:t>
      </w:r>
    </w:p>
    <w:p w14:paraId="7E93DF47" w14:textId="77777777" w:rsidR="00BE5560" w:rsidRDefault="00BE5560" w:rsidP="00F372B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Land-based betting</w:t>
      </w:r>
    </w:p>
    <w:p w14:paraId="7E93DF48" w14:textId="42C13B6B" w:rsidR="00BE5560" w:rsidRDefault="00BE5560" w:rsidP="00F372BF">
      <w:pPr>
        <w:jc w:val="right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>Inspection standards - SCP.02.02.EN</w:t>
      </w:r>
      <w:bookmarkStart w:id="0" w:name="_GoBack"/>
      <w:bookmarkEnd w:id="0"/>
    </w:p>
    <w:p w14:paraId="7E93DF49" w14:textId="77777777" w:rsidR="00BE5560" w:rsidRDefault="00BE5560" w:rsidP="00BE5560">
      <w:pPr>
        <w:rPr>
          <w:rFonts w:ascii="Times New Roman" w:hAnsi="Times New Roman"/>
          <w:b/>
          <w:sz w:val="20"/>
          <w:szCs w:val="20"/>
          <w:lang w:val="en-US"/>
        </w:rPr>
      </w:pPr>
    </w:p>
    <w:p w14:paraId="7E93DF4A" w14:textId="77777777" w:rsidR="00BE5560" w:rsidRDefault="00BE5560" w:rsidP="00BE5560">
      <w:pPr>
        <w:pBdr>
          <w:bottom w:val="single" w:sz="18" w:space="1" w:color="auto"/>
        </w:pBd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Appendix to </w:t>
      </w:r>
      <w:r w:rsidR="00F372BF">
        <w:rPr>
          <w:rFonts w:ascii="Times New Roman" w:hAnsi="Times New Roman"/>
          <w:sz w:val="24"/>
          <w:szCs w:val="24"/>
          <w:lang w:val="en-US"/>
        </w:rPr>
        <w:t>s</w:t>
      </w:r>
      <w:r>
        <w:rPr>
          <w:rFonts w:ascii="Times New Roman" w:hAnsi="Times New Roman"/>
          <w:sz w:val="24"/>
          <w:szCs w:val="24"/>
          <w:lang w:val="en-US"/>
        </w:rPr>
        <w:t>tandard report for inspection standards for land-based betting</w:t>
      </w:r>
    </w:p>
    <w:tbl>
      <w:tblPr>
        <w:tblStyle w:val="Tabel-Gitter1"/>
        <w:tblW w:w="0" w:type="auto"/>
        <w:tblInd w:w="108" w:type="dxa"/>
        <w:tblLook w:val="04A0" w:firstRow="1" w:lastRow="0" w:firstColumn="1" w:lastColumn="0" w:noHBand="0" w:noVBand="1"/>
      </w:tblPr>
      <w:tblGrid>
        <w:gridCol w:w="1125"/>
        <w:gridCol w:w="1543"/>
        <w:gridCol w:w="6852"/>
      </w:tblGrid>
      <w:tr w:rsidR="003F3B5A" w:rsidRPr="003F3B5A" w14:paraId="7E93DF4E" w14:textId="77777777" w:rsidTr="004C1189">
        <w:tc>
          <w:tcPr>
            <w:tcW w:w="1134" w:type="dxa"/>
          </w:tcPr>
          <w:p w14:paraId="7E93DF4B" w14:textId="77777777" w:rsidR="003F3B5A" w:rsidRPr="003F3B5A" w:rsidRDefault="003D3AD2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Req.</w:t>
            </w:r>
          </w:p>
        </w:tc>
        <w:tc>
          <w:tcPr>
            <w:tcW w:w="1560" w:type="dxa"/>
          </w:tcPr>
          <w:p w14:paraId="7E93DF4C" w14:textId="77777777" w:rsidR="003F3B5A" w:rsidRPr="003F3B5A" w:rsidRDefault="003D3AD2" w:rsidP="003D3AD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Req.</w:t>
            </w:r>
            <w:r w:rsidR="003F3B5A" w:rsidRPr="003F3B5A">
              <w:rPr>
                <w:rFonts w:ascii="Garamond" w:hAnsi="Garamond"/>
                <w:b/>
                <w:sz w:val="24"/>
                <w:szCs w:val="24"/>
              </w:rPr>
              <w:t xml:space="preserve"> status</w:t>
            </w:r>
          </w:p>
        </w:tc>
        <w:tc>
          <w:tcPr>
            <w:tcW w:w="6976" w:type="dxa"/>
          </w:tcPr>
          <w:p w14:paraId="7E93DF4D" w14:textId="77777777" w:rsidR="003F3B5A" w:rsidRPr="003F3B5A" w:rsidRDefault="003D3AD2" w:rsidP="003D3AD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Comments</w:t>
            </w:r>
          </w:p>
        </w:tc>
      </w:tr>
      <w:tr w:rsidR="003F3B5A" w:rsidRPr="003F3B5A" w14:paraId="7E93DF53" w14:textId="77777777" w:rsidTr="004C1189">
        <w:tc>
          <w:tcPr>
            <w:tcW w:w="1134" w:type="dxa"/>
          </w:tcPr>
          <w:p w14:paraId="7E93DF4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E93DF5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E93DF5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E93DF5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E93DF58" w14:textId="77777777" w:rsidTr="004C1189">
        <w:tc>
          <w:tcPr>
            <w:tcW w:w="1134" w:type="dxa"/>
          </w:tcPr>
          <w:p w14:paraId="7E93DF5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E93DF5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E93DF5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E93DF5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E93DF5D" w14:textId="77777777" w:rsidTr="004C1189">
        <w:tc>
          <w:tcPr>
            <w:tcW w:w="1134" w:type="dxa"/>
          </w:tcPr>
          <w:p w14:paraId="7E93DF5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E93DF5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E93DF5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E93DF5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E93DF62" w14:textId="77777777" w:rsidTr="004C1189">
        <w:tc>
          <w:tcPr>
            <w:tcW w:w="1134" w:type="dxa"/>
          </w:tcPr>
          <w:p w14:paraId="7E93DF5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E93DF5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E93DF6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E93DF6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E93DF67" w14:textId="77777777" w:rsidTr="004C1189">
        <w:tc>
          <w:tcPr>
            <w:tcW w:w="1134" w:type="dxa"/>
          </w:tcPr>
          <w:p w14:paraId="7E93DF6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E93DF6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E93DF6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E93DF6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E93DF6C" w14:textId="77777777" w:rsidTr="004C1189">
        <w:tc>
          <w:tcPr>
            <w:tcW w:w="1134" w:type="dxa"/>
          </w:tcPr>
          <w:p w14:paraId="7E93DF6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E93DF6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E93DF6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E93DF6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E93DF71" w14:textId="77777777" w:rsidTr="004C1189">
        <w:tc>
          <w:tcPr>
            <w:tcW w:w="1134" w:type="dxa"/>
          </w:tcPr>
          <w:p w14:paraId="7E93DF6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E93DF6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E93DF6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E93DF7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E93DF76" w14:textId="77777777" w:rsidTr="004C1189">
        <w:tc>
          <w:tcPr>
            <w:tcW w:w="1134" w:type="dxa"/>
          </w:tcPr>
          <w:p w14:paraId="7E93DF7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E93DF7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E93DF7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E93DF7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E93DF7C" w14:textId="77777777" w:rsidTr="004C1189">
        <w:tc>
          <w:tcPr>
            <w:tcW w:w="1134" w:type="dxa"/>
          </w:tcPr>
          <w:p w14:paraId="7E93DF7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E93DF7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E93DF7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E93DF7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E93DF7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E93DF81" w14:textId="77777777" w:rsidTr="004C1189">
        <w:tc>
          <w:tcPr>
            <w:tcW w:w="1134" w:type="dxa"/>
          </w:tcPr>
          <w:p w14:paraId="7E93DF7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E93DF7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E93DF7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E93DF8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E93DF86" w14:textId="77777777" w:rsidTr="004C1189">
        <w:tc>
          <w:tcPr>
            <w:tcW w:w="1134" w:type="dxa"/>
          </w:tcPr>
          <w:p w14:paraId="7E93DF8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E93DF8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E93DF8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E93DF8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E93DF8B" w14:textId="77777777" w:rsidTr="004C1189">
        <w:tc>
          <w:tcPr>
            <w:tcW w:w="1134" w:type="dxa"/>
          </w:tcPr>
          <w:p w14:paraId="7E93DF8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E93DF8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E93DF8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E93DF8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E93DF90" w14:textId="77777777" w:rsidTr="004C1189">
        <w:tc>
          <w:tcPr>
            <w:tcW w:w="1134" w:type="dxa"/>
          </w:tcPr>
          <w:p w14:paraId="7E93DF8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E93DF8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E93DF8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E93DF8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E93DF95" w14:textId="77777777" w:rsidTr="004C1189">
        <w:tc>
          <w:tcPr>
            <w:tcW w:w="1134" w:type="dxa"/>
          </w:tcPr>
          <w:p w14:paraId="7E93DF9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E93DF9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E93DF9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E93DF9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E93DF9A" w14:textId="77777777" w:rsidTr="004C1189">
        <w:tc>
          <w:tcPr>
            <w:tcW w:w="1134" w:type="dxa"/>
          </w:tcPr>
          <w:p w14:paraId="7E93DF9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E93DF9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E93DF9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E93DF9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E93DF9F" w14:textId="77777777" w:rsidTr="004C1189">
        <w:tc>
          <w:tcPr>
            <w:tcW w:w="1134" w:type="dxa"/>
          </w:tcPr>
          <w:p w14:paraId="7E93DF9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E93DF9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E93DF9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E93DF9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7E93DFA0" w14:textId="77777777" w:rsidR="006B30A9" w:rsidRPr="00202ECA" w:rsidRDefault="006B30A9" w:rsidP="007D1B65">
      <w:pPr>
        <w:spacing w:after="0" w:line="280" w:lineRule="atLeast"/>
        <w:rPr>
          <w:rFonts w:ascii="Garamond" w:hAnsi="Garamond"/>
        </w:rPr>
      </w:pPr>
    </w:p>
    <w:sectPr w:rsidR="006B30A9" w:rsidRPr="00202ECA" w:rsidSect="000E635B">
      <w:footerReference w:type="default" r:id="rId11"/>
      <w:headerReference w:type="first" r:id="rId12"/>
      <w:footerReference w:type="first" r:id="rId13"/>
      <w:pgSz w:w="11906" w:h="16838" w:code="9"/>
      <w:pgMar w:top="1701" w:right="1134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93DFA3" w14:textId="77777777" w:rsidR="00F4758F" w:rsidRDefault="00F4758F" w:rsidP="009E4B94">
      <w:pPr>
        <w:spacing w:line="240" w:lineRule="auto"/>
      </w:pPr>
      <w:r>
        <w:separator/>
      </w:r>
    </w:p>
  </w:endnote>
  <w:endnote w:type="continuationSeparator" w:id="0">
    <w:p w14:paraId="7E93DFA4" w14:textId="77777777" w:rsidR="00F4758F" w:rsidRDefault="00F4758F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93DFA5" w14:textId="77777777"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7E93DFA8" wp14:editId="7E93DFA9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93DFB0" w14:textId="77777777" w:rsidR="00681D83" w:rsidRPr="002E76B5" w:rsidRDefault="00706E32" w:rsidP="001E79D1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="00681D83" w:rsidRPr="002E76B5">
                            <w:rPr>
                              <w:rStyle w:val="Sidetal"/>
                            </w:rPr>
                            <w:t xml:space="preserve">e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  <w:r w:rsidR="002E76B5" w:rsidRP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BAD885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" filled="f" stroked="f" strokeweight=".5pt">
              <v:textbox style="mso-fit-shape-to-text:t" inset="0,0,0,0">
                <w:txbxContent>
                  <w:p w:rsidR="00681D83" w:rsidRPr="002E76B5" w:rsidRDefault="00706E32" w:rsidP="001E79D1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="00681D83" w:rsidRPr="002E76B5">
                      <w:rPr>
                        <w:rStyle w:val="Sidetal"/>
                      </w:rPr>
                      <w:t xml:space="preserve">e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PAGE 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  <w:r w:rsidR="002E76B5" w:rsidRPr="002E76B5">
                      <w:rPr>
                        <w:rStyle w:val="Sidetal"/>
                      </w:rPr>
                      <w:t xml:space="preserve"> af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SECTIONPAGES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7E93DFAA" wp14:editId="7E93DFAB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4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93DFA7" w14:textId="77777777" w:rsidR="009E4B94" w:rsidRPr="00094ABD" w:rsidRDefault="00B03E12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7E93DFAE" wp14:editId="7E93DFAF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2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93DFA1" w14:textId="77777777" w:rsidR="00F4758F" w:rsidRDefault="00F4758F" w:rsidP="009E4B94">
      <w:pPr>
        <w:spacing w:line="240" w:lineRule="auto"/>
      </w:pPr>
      <w:r>
        <w:separator/>
      </w:r>
    </w:p>
  </w:footnote>
  <w:footnote w:type="continuationSeparator" w:id="0">
    <w:p w14:paraId="7E93DFA2" w14:textId="77777777" w:rsidR="00F4758F" w:rsidRDefault="00F4758F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93DFA6" w14:textId="77777777" w:rsidR="00E47932" w:rsidRDefault="00F24999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7216" behindDoc="0" locked="0" layoutInCell="1" allowOverlap="1" wp14:anchorId="7E93DFAC" wp14:editId="7E93DFAD">
          <wp:simplePos x="0" y="0"/>
          <wp:positionH relativeFrom="page">
            <wp:align>center</wp:align>
          </wp:positionH>
          <wp:positionV relativeFrom="page">
            <wp:posOffset>485775</wp:posOffset>
          </wp:positionV>
          <wp:extent cx="1512000" cy="442800"/>
          <wp:effectExtent l="0" t="0" r="0" b="0"/>
          <wp:wrapNone/>
          <wp:docPr id="1" name="Picture 1" descr="U:\Spillemyndigheden\Jobs\work\Logo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Spillemyndigheden\Jobs\work\Logo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2000" cy="44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ttachedTemplate r:id="rId1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5E50"/>
    <w:rsid w:val="00062109"/>
    <w:rsid w:val="00081169"/>
    <w:rsid w:val="000879FC"/>
    <w:rsid w:val="00091DAB"/>
    <w:rsid w:val="00094ABD"/>
    <w:rsid w:val="000C4289"/>
    <w:rsid w:val="000C6781"/>
    <w:rsid w:val="000E635B"/>
    <w:rsid w:val="00102933"/>
    <w:rsid w:val="00116C5E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82651"/>
    <w:rsid w:val="001918C2"/>
    <w:rsid w:val="001E79D1"/>
    <w:rsid w:val="001F374B"/>
    <w:rsid w:val="00202ECA"/>
    <w:rsid w:val="00203DE6"/>
    <w:rsid w:val="00207BEC"/>
    <w:rsid w:val="0022582F"/>
    <w:rsid w:val="00233D73"/>
    <w:rsid w:val="00243527"/>
    <w:rsid w:val="00244D70"/>
    <w:rsid w:val="00256B13"/>
    <w:rsid w:val="00264476"/>
    <w:rsid w:val="0026468A"/>
    <w:rsid w:val="00267514"/>
    <w:rsid w:val="00286EDF"/>
    <w:rsid w:val="002C258E"/>
    <w:rsid w:val="002E30A1"/>
    <w:rsid w:val="002E6B15"/>
    <w:rsid w:val="002E74A4"/>
    <w:rsid w:val="002E76B5"/>
    <w:rsid w:val="003075A8"/>
    <w:rsid w:val="00320F99"/>
    <w:rsid w:val="00324932"/>
    <w:rsid w:val="00351C70"/>
    <w:rsid w:val="003965DD"/>
    <w:rsid w:val="003A4AC8"/>
    <w:rsid w:val="003B35B0"/>
    <w:rsid w:val="003C144F"/>
    <w:rsid w:val="003C4F9F"/>
    <w:rsid w:val="003C60F1"/>
    <w:rsid w:val="003D3AD2"/>
    <w:rsid w:val="003E3817"/>
    <w:rsid w:val="003F3B5A"/>
    <w:rsid w:val="003F52AC"/>
    <w:rsid w:val="00404BF7"/>
    <w:rsid w:val="004141C6"/>
    <w:rsid w:val="00416196"/>
    <w:rsid w:val="00424709"/>
    <w:rsid w:val="00425F90"/>
    <w:rsid w:val="00446687"/>
    <w:rsid w:val="00455537"/>
    <w:rsid w:val="00466136"/>
    <w:rsid w:val="00473DC4"/>
    <w:rsid w:val="00491D5C"/>
    <w:rsid w:val="004B5150"/>
    <w:rsid w:val="004C01B2"/>
    <w:rsid w:val="004C09A5"/>
    <w:rsid w:val="004D0A20"/>
    <w:rsid w:val="004D2061"/>
    <w:rsid w:val="004D46CB"/>
    <w:rsid w:val="004E5FA3"/>
    <w:rsid w:val="004F3CCB"/>
    <w:rsid w:val="00504882"/>
    <w:rsid w:val="0052041E"/>
    <w:rsid w:val="00530A82"/>
    <w:rsid w:val="0053662E"/>
    <w:rsid w:val="00546077"/>
    <w:rsid w:val="0055432A"/>
    <w:rsid w:val="00563829"/>
    <w:rsid w:val="005A28D4"/>
    <w:rsid w:val="005B38D7"/>
    <w:rsid w:val="005C3A02"/>
    <w:rsid w:val="005C5F97"/>
    <w:rsid w:val="005F1580"/>
    <w:rsid w:val="005F3493"/>
    <w:rsid w:val="005F3ED8"/>
    <w:rsid w:val="00642CBC"/>
    <w:rsid w:val="006517D6"/>
    <w:rsid w:val="00655B49"/>
    <w:rsid w:val="00681D83"/>
    <w:rsid w:val="006900C2"/>
    <w:rsid w:val="006B30A9"/>
    <w:rsid w:val="0070267E"/>
    <w:rsid w:val="00703B3F"/>
    <w:rsid w:val="00706E32"/>
    <w:rsid w:val="00707273"/>
    <w:rsid w:val="007154F3"/>
    <w:rsid w:val="007327A9"/>
    <w:rsid w:val="00737EFC"/>
    <w:rsid w:val="007546AF"/>
    <w:rsid w:val="00764C36"/>
    <w:rsid w:val="00765934"/>
    <w:rsid w:val="00770410"/>
    <w:rsid w:val="00773C7B"/>
    <w:rsid w:val="00775409"/>
    <w:rsid w:val="007A1B96"/>
    <w:rsid w:val="007B0B94"/>
    <w:rsid w:val="007D1B65"/>
    <w:rsid w:val="007D581F"/>
    <w:rsid w:val="007E0E19"/>
    <w:rsid w:val="007E373C"/>
    <w:rsid w:val="007F5DDF"/>
    <w:rsid w:val="00824115"/>
    <w:rsid w:val="008531FB"/>
    <w:rsid w:val="008662D3"/>
    <w:rsid w:val="00880CFC"/>
    <w:rsid w:val="00892D08"/>
    <w:rsid w:val="00893791"/>
    <w:rsid w:val="008D000A"/>
    <w:rsid w:val="008D2509"/>
    <w:rsid w:val="008D31AB"/>
    <w:rsid w:val="008D5A02"/>
    <w:rsid w:val="008E2ECE"/>
    <w:rsid w:val="008E5A6D"/>
    <w:rsid w:val="008F32DF"/>
    <w:rsid w:val="008F4D20"/>
    <w:rsid w:val="008F6A9D"/>
    <w:rsid w:val="00902C3D"/>
    <w:rsid w:val="0092171B"/>
    <w:rsid w:val="00947BA0"/>
    <w:rsid w:val="00951B25"/>
    <w:rsid w:val="00983B74"/>
    <w:rsid w:val="00990263"/>
    <w:rsid w:val="009A2571"/>
    <w:rsid w:val="009A4CCC"/>
    <w:rsid w:val="009B2330"/>
    <w:rsid w:val="009E4B94"/>
    <w:rsid w:val="009F1217"/>
    <w:rsid w:val="009F18F2"/>
    <w:rsid w:val="00A239DF"/>
    <w:rsid w:val="00A262CF"/>
    <w:rsid w:val="00AA6D18"/>
    <w:rsid w:val="00AA705E"/>
    <w:rsid w:val="00AB29A0"/>
    <w:rsid w:val="00AB3463"/>
    <w:rsid w:val="00AB3775"/>
    <w:rsid w:val="00AB5B85"/>
    <w:rsid w:val="00AE1404"/>
    <w:rsid w:val="00AF1D02"/>
    <w:rsid w:val="00AF44AF"/>
    <w:rsid w:val="00B00D92"/>
    <w:rsid w:val="00B03E12"/>
    <w:rsid w:val="00B31CF7"/>
    <w:rsid w:val="00B421B6"/>
    <w:rsid w:val="00B430B4"/>
    <w:rsid w:val="00B4628F"/>
    <w:rsid w:val="00B5082D"/>
    <w:rsid w:val="00B64C73"/>
    <w:rsid w:val="00B6504E"/>
    <w:rsid w:val="00B93951"/>
    <w:rsid w:val="00B9508F"/>
    <w:rsid w:val="00B96937"/>
    <w:rsid w:val="00B96D2A"/>
    <w:rsid w:val="00BC04BA"/>
    <w:rsid w:val="00BC22A9"/>
    <w:rsid w:val="00BC590D"/>
    <w:rsid w:val="00BE5560"/>
    <w:rsid w:val="00BF0FDA"/>
    <w:rsid w:val="00C2782C"/>
    <w:rsid w:val="00C310A8"/>
    <w:rsid w:val="00C31791"/>
    <w:rsid w:val="00C3414E"/>
    <w:rsid w:val="00C455E6"/>
    <w:rsid w:val="00C468F5"/>
    <w:rsid w:val="00C51167"/>
    <w:rsid w:val="00C517B6"/>
    <w:rsid w:val="00C605DF"/>
    <w:rsid w:val="00C62DBD"/>
    <w:rsid w:val="00C7028D"/>
    <w:rsid w:val="00C71C8E"/>
    <w:rsid w:val="00C86D85"/>
    <w:rsid w:val="00CA61D4"/>
    <w:rsid w:val="00CB1475"/>
    <w:rsid w:val="00CB33DF"/>
    <w:rsid w:val="00CC6322"/>
    <w:rsid w:val="00CD5714"/>
    <w:rsid w:val="00CE262C"/>
    <w:rsid w:val="00CE5C53"/>
    <w:rsid w:val="00CF1DE9"/>
    <w:rsid w:val="00CF73BA"/>
    <w:rsid w:val="00D0360E"/>
    <w:rsid w:val="00D3786F"/>
    <w:rsid w:val="00D66542"/>
    <w:rsid w:val="00D66E2C"/>
    <w:rsid w:val="00D96141"/>
    <w:rsid w:val="00DB31AF"/>
    <w:rsid w:val="00DB6E2D"/>
    <w:rsid w:val="00DB743D"/>
    <w:rsid w:val="00DC2AB9"/>
    <w:rsid w:val="00DC33EF"/>
    <w:rsid w:val="00DC38FB"/>
    <w:rsid w:val="00DD4A74"/>
    <w:rsid w:val="00DE2B28"/>
    <w:rsid w:val="00DF207D"/>
    <w:rsid w:val="00E05FF2"/>
    <w:rsid w:val="00E13E84"/>
    <w:rsid w:val="00E1438D"/>
    <w:rsid w:val="00E25729"/>
    <w:rsid w:val="00E26493"/>
    <w:rsid w:val="00E370C3"/>
    <w:rsid w:val="00E47932"/>
    <w:rsid w:val="00E66240"/>
    <w:rsid w:val="00EA7E20"/>
    <w:rsid w:val="00EB603A"/>
    <w:rsid w:val="00ED7096"/>
    <w:rsid w:val="00EE754E"/>
    <w:rsid w:val="00EF0F9B"/>
    <w:rsid w:val="00EF1DF1"/>
    <w:rsid w:val="00EF55B3"/>
    <w:rsid w:val="00F05EEC"/>
    <w:rsid w:val="00F23AA3"/>
    <w:rsid w:val="00F24999"/>
    <w:rsid w:val="00F26552"/>
    <w:rsid w:val="00F34E84"/>
    <w:rsid w:val="00F372BF"/>
    <w:rsid w:val="00F4527F"/>
    <w:rsid w:val="00F45445"/>
    <w:rsid w:val="00F4758F"/>
    <w:rsid w:val="00F540A8"/>
    <w:rsid w:val="00F6027B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93DF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eastAsiaTheme="minorHAnsi" w:hAnsi="Garamond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1" w:unhideWhenUsed="1"/>
    <w:lsdException w:name="FollowedHyperlink" w:semiHidden="1" w:uiPriority="21" w:unhideWhenUsed="1"/>
    <w:lsdException w:name="Strong" w:uiPriority="22"/>
    <w:lsdException w:name="Emphasis" w:semiHidden="1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7D6"/>
    <w:pPr>
      <w:spacing w:after="200" w:line="276" w:lineRule="auto"/>
    </w:pPr>
    <w:rPr>
      <w:rFonts w:ascii="Calibri" w:eastAsia="Calibri" w:hAnsi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rsid w:val="00146D3D"/>
    <w:rPr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B3775"/>
    <w:rPr>
      <w:rFonts w:ascii="Arial" w:eastAsiaTheme="majorEastAsia" w:hAnsi="Arial" w:cstheme="majorBidi"/>
      <w:bCs/>
      <w:spacing w:val="5"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BF0FDA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BF0FDA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BF0FDA"/>
    <w:rPr>
      <w:rFonts w:ascii="Arial" w:eastAsiaTheme="majorEastAsia" w:hAnsi="Arial" w:cstheme="majorBidi"/>
      <w:b/>
      <w:bCs/>
      <w:iCs/>
      <w:spacing w:val="5"/>
      <w:sz w:val="18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4"/>
    <w:rsid w:val="00B9508F"/>
  </w:style>
  <w:style w:type="paragraph" w:customStyle="1" w:styleId="Tabel-TekstTotal">
    <w:name w:val="Tabel - Tekst Total"/>
    <w:basedOn w:val="Tabel-KolonneOverskrift"/>
    <w:uiPriority w:val="4"/>
    <w:rsid w:val="00424709"/>
    <w:rPr>
      <w:b/>
    </w:rPr>
  </w:style>
  <w:style w:type="paragraph" w:customStyle="1" w:styleId="Tabel-Tal">
    <w:name w:val="Tabel - Tal"/>
    <w:basedOn w:val="Tabel"/>
    <w:uiPriority w:val="4"/>
    <w:rsid w:val="00893791"/>
    <w:pPr>
      <w:jc w:val="right"/>
    </w:pPr>
  </w:style>
  <w:style w:type="paragraph" w:customStyle="1" w:styleId="Tabel-TalTotal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customStyle="1" w:styleId="Template-Dato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3"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customStyle="1" w:styleId="Tabel-BrdtekstGaramond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customStyle="1" w:styleId="SKMTabelBl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customStyle="1" w:styleId="SKMTabelSand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customStyle="1" w:styleId="Tabel-Brdtekstmedafstandptekst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customStyle="1" w:styleId="Tabel-Brdtekst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customStyle="1" w:styleId="Tabel-Gitter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4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kke valgt" ma:contentTypeID="0x0101008A15DAC483205443BBD3A53CB9AAD3981100D1732C8DBD787A4AB0B6DF4EA4968CB0" ma:contentTypeVersion="19" ma:contentTypeDescription="" ma:contentTypeScope="" ma:versionID="6fa52ff46f0a0790ed2889a50b7427a5">
  <xsd:schema xmlns:xsd="http://www.w3.org/2001/XMLSchema" xmlns:xs="http://www.w3.org/2001/XMLSchema" xmlns:p="http://schemas.microsoft.com/office/2006/metadata/properties" xmlns:ns2="b63ed618-bf3e-4954-a830-28dd24904e9e" xmlns:ns3="0ec4ba45-9d27-40ef-892e-bb0fb3b5584a" xmlns:ns4="a2e91a90-2021-4a92-9a86-3e9429d92af4" targetNamespace="http://schemas.microsoft.com/office/2006/metadata/properties" ma:root="true" ma:fieldsID="9d5db6ac1cbc5fc598a34d798e1b5b75" ns2:_="" ns3:_="" ns4:_="">
    <xsd:import namespace="b63ed618-bf3e-4954-a830-28dd24904e9e"/>
    <xsd:import namespace="0ec4ba45-9d27-40ef-892e-bb0fb3b5584a"/>
    <xsd:import namespace="a2e91a90-2021-4a92-9a86-3e9429d92af4"/>
    <xsd:element name="properties">
      <xsd:complexType>
        <xsd:sequence>
          <xsd:element name="documentManagement">
            <xsd:complexType>
              <xsd:all>
                <xsd:element ref="ns2:Captia_x0020_sagsnr." minOccurs="0"/>
                <xsd:element ref="ns3:_dlc_DocId" minOccurs="0"/>
                <xsd:element ref="ns3:_dlc_DocIdUrl" minOccurs="0"/>
                <xsd:element ref="ns3:_dlc_DocIdPersistId" minOccurs="0"/>
                <xsd:element ref="ns3:h5843e31abc14c938bdc6fcba08b5d90" minOccurs="0"/>
                <xsd:element ref="ns4:TaxCatchAll" minOccurs="0"/>
                <xsd:element ref="ns3:f9edf292ee8d42ffb76f0c420b474deb" minOccurs="0"/>
                <xsd:element ref="ns3:h8ddc40cd7ee446895ede096f7c524ce" minOccurs="0"/>
                <xsd:element ref="ns4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3ed618-bf3e-4954-a830-28dd24904e9e" elementFormDefault="qualified">
    <xsd:import namespace="http://schemas.microsoft.com/office/2006/documentManagement/types"/>
    <xsd:import namespace="http://schemas.microsoft.com/office/infopath/2007/PartnerControls"/>
    <xsd:element name="Captia_x0020_sagsnr." ma:index="5" nillable="true" ma:displayName="Captia sagsnr." ma:description="Hvis der er oprettet en Captia sag, kan du skrive  sags nr. her." ma:internalName="Captia_x0020_sagsnr_x002e_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c4ba45-9d27-40ef-892e-bb0fb3b558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ærdi for dokument-id" ma:description="Værdien af det dokument-id, der er tildelt dette element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 link til dette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Vedvarende id" ma:description="Behold id ved tilføjelse." ma:hidden="true" ma:internalName="_dlc_DocIdPersistId" ma:readOnly="false">
      <xsd:simpleType>
        <xsd:restriction base="dms:Boolean"/>
      </xsd:simpleType>
    </xsd:element>
    <xsd:element name="h5843e31abc14c938bdc6fcba08b5d90" ma:index="11" nillable="true" ma:taxonomy="true" ma:internalName="h5843e31abc14c938bdc6fcba08b5d90" ma:taxonomyFieldName="Emneomr_x00e5_de" ma:displayName="Emneområde" ma:readOnly="false" ma:fieldId="{15843e31-abc1-4c93-8bdc-6fcba08b5d90}" ma:sspId="a4e4bee2-05ff-4b1e-9ef6-afef04b863ba" ma:termSetId="cf70ea99-5df5-4851-9fab-c79b7eaf36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9edf292ee8d42ffb76f0c420b474deb" ma:index="13" nillable="true" ma:taxonomy="true" ma:internalName="f9edf292ee8d42ffb76f0c420b474deb" ma:taxonomyFieldName="Forretningsomr_x00e5_de" ma:displayName="Forretningsområde" ma:readOnly="false" ma:fieldId="{f9edf292-ee8d-42ff-b76f-0c420b474deb}" ma:sspId="a4e4bee2-05ff-4b1e-9ef6-afef04b863ba" ma:termSetId="a44dcef9-d303-40e2-8a3d-049018c9d54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8ddc40cd7ee446895ede096f7c524ce" ma:index="14" nillable="true" ma:taxonomy="true" ma:internalName="h8ddc40cd7ee446895ede096f7c524ce" ma:taxonomyFieldName="Spilomr_x00e5_de" ma:displayName="Spilområde" ma:readOnly="false" ma:fieldId="{18ddc40c-d7ee-4468-95ed-e096f7c524ce}" ma:sspId="a4e4bee2-05ff-4b1e-9ef6-afef04b863ba" ma:termSetId="a8ed1d29-9f78-40d3-a899-9cba96262eb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91a90-2021-4a92-9a86-3e9429d92af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8edbbc0-dafe-42f0-a1c4-fd8f8118296b}" ma:internalName="TaxCatchAll" ma:readOnly="false" ma:showField="CatchAllData" ma:web="0ec4ba45-9d27-40ef-892e-bb0fb3b558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list="{e8edbbc0-dafe-42f0-a1c4-fd8f8118296b}" ma:internalName="TaxCatchAllLabel" ma:readOnly="false" ma:showField="CatchAllDataLabel" ma:web="0ec4ba45-9d27-40ef-892e-bb0fb3b558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Indhol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2" ma:contentTypeDescription="Opret et nyt dokument." ma:contentTypeScope="" ma:versionID="d89aad9528d5c498bd7708c093cd8eee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82dcec4b3d5f060f38862ac3ff6cea0c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761911-6251-469E-A35D-1211510858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284A0C-EAEC-40E4-952F-90E2E5ECF9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3ed618-bf3e-4954-a830-28dd24904e9e"/>
    <ds:schemaRef ds:uri="0ec4ba45-9d27-40ef-892e-bb0fb3b5584a"/>
    <ds:schemaRef ds:uri="a2e91a90-2021-4a92-9a86-3e9429d92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3B7190-BED3-4075-B14A-E08C334317A0}"/>
</file>

<file path=customXml/itemProps4.xml><?xml version="1.0" encoding="utf-8"?>
<ds:datastoreItem xmlns:ds="http://schemas.openxmlformats.org/officeDocument/2006/customXml" ds:itemID="{D1729659-C9CA-48E9-ADDF-9243D6EAF379}">
  <ds:schemaRefs>
    <ds:schemaRef ds:uri="http://purl.org/dc/elements/1.1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dcmitype/"/>
    <ds:schemaRef ds:uri="0ec4ba45-9d27-40ef-892e-bb0fb3b5584a"/>
    <ds:schemaRef ds:uri="http://schemas.openxmlformats.org/package/2006/metadata/core-properties"/>
    <ds:schemaRef ds:uri="a2e91a90-2021-4a92-9a86-3e9429d92af4"/>
    <ds:schemaRef ds:uri="b63ed618-bf3e-4954-a830-28dd24904e9e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Notat.dotm</Template>
  <TotalTime>0</TotalTime>
  <Pages>1</Pages>
  <Words>39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Notat</vt:lpstr>
      <vt:lpstr>Notat</vt:lpstr>
    </vt:vector>
  </TitlesOfParts>
  <Company/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/>
  <cp:lastModifiedBy/>
  <cp:revision>1</cp:revision>
  <dcterms:created xsi:type="dcterms:W3CDTF">2015-02-04T09:53:00Z</dcterms:created>
  <dcterms:modified xsi:type="dcterms:W3CDTF">2018-01-04T11:11:00Z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0x0101001EC9450240BA9F40B4933A19AB22BF28</vt:lpwstr>
  </property>
  <property fmtid="{D5CDD505-2E9C-101B-9397-08002B2CF9AE}" pid="4" name="_dlc_DocIdItemGuid">
    <vt:lpwstr>9b462743-b9ef-4f6f-81ad-788bd20e5a86</vt:lpwstr>
  </property>
  <property fmtid="{D5CDD505-2E9C-101B-9397-08002B2CF9AE}" pid="5" name="Spilområde">
    <vt:lpwstr/>
  </property>
  <property fmtid="{D5CDD505-2E9C-101B-9397-08002B2CF9AE}" pid="6" name="Emneområde">
    <vt:lpwstr/>
  </property>
  <property fmtid="{D5CDD505-2E9C-101B-9397-08002B2CF9AE}" pid="7" name="Forretningsområde">
    <vt:lpwstr/>
  </property>
  <property fmtid="{D5CDD505-2E9C-101B-9397-08002B2CF9AE}" pid="8" name="Navigation">
    <vt:lpwstr/>
  </property>
  <property fmtid="{D5CDD505-2E9C-101B-9397-08002B2CF9AE}" pid="9" name="c4580793a064430d83bbd30c718157a9">
    <vt:lpwstr/>
  </property>
</Properties>
</file>